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FECB2" w14:textId="77777777" w:rsidR="004034BF" w:rsidRDefault="00FF0D46" w:rsidP="0038428E">
      <w:pPr>
        <w:pStyle w:val="Heading4"/>
      </w:pPr>
      <w:r>
        <w:t>Smokefree in Cars campaign media release template</w:t>
      </w:r>
    </w:p>
    <w:p w14:paraId="2CD836D1" w14:textId="77777777" w:rsidR="00FF0D46" w:rsidRDefault="00FF0D46" w:rsidP="00FF0D46">
      <w:pPr>
        <w:spacing w:after="240" w:line="320" w:lineRule="exact"/>
        <w:rPr>
          <w:rFonts w:cs="Arial"/>
          <w:b/>
        </w:rPr>
      </w:pPr>
      <w:r>
        <w:rPr>
          <w:rFonts w:cs="Arial"/>
          <w:b/>
        </w:rPr>
        <w:t xml:space="preserve">This draft media release lets you tailor the message for your own local media. Fill in gaps (in square brackets) with local details, stories and any photos you have to enrich your communications and make it relevant for your region. </w:t>
      </w:r>
    </w:p>
    <w:p w14:paraId="7DBBB4B5" w14:textId="77777777" w:rsidR="00CD2F11" w:rsidRDefault="00CD2F11" w:rsidP="00A6032A">
      <w:pPr>
        <w:pStyle w:val="BodyText"/>
      </w:pPr>
      <w:r>
        <w:t>Te Hiringa Hauora | Health Promotion Agency has launched a new national campaign, Drive Smokefree for Tamariki</w:t>
      </w:r>
      <w:r w:rsidR="00B619DF">
        <w:t xml:space="preserve"> </w:t>
      </w:r>
      <w:r>
        <w:t>which aims to change the culture of smoking in cars with kids.</w:t>
      </w:r>
    </w:p>
    <w:p w14:paraId="25107A38" w14:textId="77777777" w:rsidR="00CD2F11" w:rsidRDefault="00CD2F11" w:rsidP="00A6032A">
      <w:pPr>
        <w:pStyle w:val="BodyText"/>
      </w:pPr>
      <w:r>
        <w:t>Infants and young children are vulnerable to the effects of second-hand smoke, which accumulates in vehicles even when windows are open and reaches much higher levels than in other settings. Children don’t have the ability to move away from smoke in vehicles and may not be able complain about it.</w:t>
      </w:r>
    </w:p>
    <w:p w14:paraId="042D7091" w14:textId="1D1CE46A" w:rsidR="00CD2F11" w:rsidRPr="00BA2EC6" w:rsidRDefault="00CD2F11" w:rsidP="00CD2F11">
      <w:pPr>
        <w:pStyle w:val="BodyText"/>
        <w:rPr>
          <w:lang w:eastAsia="en-NZ"/>
        </w:rPr>
      </w:pPr>
      <w:r>
        <w:t>The campaign</w:t>
      </w:r>
      <w:r w:rsidR="006B13A8">
        <w:t>, developed in partnership with the Ministry of the Health,</w:t>
      </w:r>
      <w:r>
        <w:t xml:space="preserve"> aims to raise awareness ahead of a change in the law. </w:t>
      </w:r>
      <w:r>
        <w:rPr>
          <w:lang w:eastAsia="en-NZ"/>
        </w:rPr>
        <w:t>F</w:t>
      </w:r>
      <w:r w:rsidRPr="00BA2EC6">
        <w:rPr>
          <w:lang w:eastAsia="en-NZ"/>
        </w:rPr>
        <w:t>rom 28 November 2021</w:t>
      </w:r>
      <w:r>
        <w:rPr>
          <w:lang w:eastAsia="en-NZ"/>
        </w:rPr>
        <w:t>,</w:t>
      </w:r>
      <w:r w:rsidRPr="00BA2EC6">
        <w:rPr>
          <w:lang w:eastAsia="en-NZ"/>
        </w:rPr>
        <w:t xml:space="preserve"> under the Smoke-free Environments (Prohibiting Smoking in Motor Vehicles Carrying Children) Amendment Act</w:t>
      </w:r>
      <w:r>
        <w:rPr>
          <w:lang w:eastAsia="en-NZ"/>
        </w:rPr>
        <w:t>,</w:t>
      </w:r>
      <w:r w:rsidRPr="00BA2EC6">
        <w:rPr>
          <w:lang w:eastAsia="en-NZ"/>
        </w:rPr>
        <w:t xml:space="preserve"> it will be illegal to smoke or vape in a vehicle that has children under 18-years-old in it (whether the vehicle is moving or not). </w:t>
      </w:r>
    </w:p>
    <w:p w14:paraId="5E442352" w14:textId="675FAE65" w:rsidR="00CD2F11" w:rsidRDefault="00CD2F11" w:rsidP="00CD2F11">
      <w:pPr>
        <w:pStyle w:val="BodyText"/>
      </w:pPr>
      <w:r>
        <w:t>Communities around Aotearoa have advocated for this law change for a long time and [</w:t>
      </w:r>
      <w:r w:rsidRPr="00CD2F11">
        <w:rPr>
          <w:b/>
        </w:rPr>
        <w:t>your organisation</w:t>
      </w:r>
      <w:r>
        <w:t>] is pleased to be part of spreading the word in [</w:t>
      </w:r>
      <w:r w:rsidRPr="00CD2F11">
        <w:rPr>
          <w:b/>
        </w:rPr>
        <w:t>your community or area of interest</w:t>
      </w:r>
      <w:r w:rsidR="00C913B3">
        <w:t>.].</w:t>
      </w:r>
    </w:p>
    <w:p w14:paraId="770BE6EA" w14:textId="77777777" w:rsidR="00CD2F11" w:rsidRDefault="00CD2F11" w:rsidP="00A6032A">
      <w:pPr>
        <w:pStyle w:val="BodyText"/>
      </w:pPr>
      <w:r>
        <w:t>We are supporting this mahi through [</w:t>
      </w:r>
      <w:r w:rsidRPr="00CD2F11">
        <w:rPr>
          <w:b/>
        </w:rPr>
        <w:t>list of activities or local resources</w:t>
      </w:r>
      <w:r>
        <w:t>].</w:t>
      </w:r>
    </w:p>
    <w:p w14:paraId="1EA68EF4" w14:textId="77777777" w:rsidR="00B619DF" w:rsidRDefault="00B619DF" w:rsidP="00A6032A">
      <w:pPr>
        <w:pStyle w:val="BodyText"/>
      </w:pPr>
      <w:r>
        <w:t>[</w:t>
      </w:r>
      <w:r w:rsidRPr="00B619DF">
        <w:rPr>
          <w:b/>
        </w:rPr>
        <w:t>Consider adding a local story or a quote from a local person who is championing this behaviour change</w:t>
      </w:r>
      <w:r>
        <w:t>]</w:t>
      </w:r>
    </w:p>
    <w:p w14:paraId="76C6E880" w14:textId="77777777" w:rsidR="00CD2F11" w:rsidRDefault="00CD2F11" w:rsidP="00CD2F11">
      <w:pPr>
        <w:pStyle w:val="BodyText"/>
        <w:rPr>
          <w:lang w:eastAsia="en-NZ"/>
        </w:rPr>
      </w:pPr>
      <w:r w:rsidRPr="00635D53">
        <w:rPr>
          <w:lang w:eastAsia="en-NZ"/>
        </w:rPr>
        <w:t>Key messages</w:t>
      </w:r>
      <w:r>
        <w:rPr>
          <w:lang w:eastAsia="en-NZ"/>
        </w:rPr>
        <w:t xml:space="preserve"> of the national campaign</w:t>
      </w:r>
      <w:r w:rsidRPr="00635D53">
        <w:rPr>
          <w:lang w:eastAsia="en-NZ"/>
        </w:rPr>
        <w:t xml:space="preserve"> include:</w:t>
      </w:r>
    </w:p>
    <w:p w14:paraId="47D269BD" w14:textId="77777777" w:rsidR="00CD2F11" w:rsidRDefault="00CD2F11" w:rsidP="00CD2F11">
      <w:pPr>
        <w:pStyle w:val="Bullet1"/>
        <w:rPr>
          <w:lang w:eastAsia="en-NZ"/>
        </w:rPr>
      </w:pPr>
      <w:r>
        <w:rPr>
          <w:lang w:eastAsia="en-NZ"/>
        </w:rPr>
        <w:t>Go smokefree in your car.</w:t>
      </w:r>
    </w:p>
    <w:p w14:paraId="6E2F5F95" w14:textId="77777777" w:rsidR="00CD2F11" w:rsidRDefault="00CD2F11" w:rsidP="00CD2F11">
      <w:pPr>
        <w:pStyle w:val="Bullet1"/>
        <w:rPr>
          <w:lang w:eastAsia="en-NZ"/>
        </w:rPr>
      </w:pPr>
      <w:r>
        <w:rPr>
          <w:lang w:eastAsia="en-NZ"/>
        </w:rPr>
        <w:t>Do it for your kids, do it for your whānau.</w:t>
      </w:r>
    </w:p>
    <w:p w14:paraId="2A72D4DC" w14:textId="77777777" w:rsidR="00CD2F11" w:rsidRDefault="00CD2F11" w:rsidP="00CD2F11">
      <w:pPr>
        <w:pStyle w:val="Bullet1"/>
        <w:rPr>
          <w:lang w:eastAsia="en-NZ"/>
        </w:rPr>
      </w:pPr>
      <w:r>
        <w:rPr>
          <w:lang w:eastAsia="en-NZ"/>
        </w:rPr>
        <w:t>Put the smokes out of sight while tamariki are in the car.</w:t>
      </w:r>
    </w:p>
    <w:p w14:paraId="125CCDF9" w14:textId="77777777" w:rsidR="00CD2F11" w:rsidRDefault="00CD2F11" w:rsidP="00CD2F11">
      <w:pPr>
        <w:pStyle w:val="Bullet1"/>
        <w:rPr>
          <w:lang w:eastAsia="en-NZ"/>
        </w:rPr>
      </w:pPr>
      <w:r>
        <w:rPr>
          <w:lang w:eastAsia="en-NZ"/>
        </w:rPr>
        <w:t>Swap your smokes for chewing gum when in the car.</w:t>
      </w:r>
    </w:p>
    <w:p w14:paraId="0D5678F7" w14:textId="194B6E8F" w:rsidR="00CD2F11" w:rsidRDefault="00CD2F11" w:rsidP="00A6032A">
      <w:pPr>
        <w:pStyle w:val="BodyText"/>
      </w:pPr>
      <w:r>
        <w:t xml:space="preserve">You can find out more about the campaign </w:t>
      </w:r>
      <w:hyperlink r:id="rId8" w:history="1">
        <w:r w:rsidRPr="00FC4EBD">
          <w:rPr>
            <w:rStyle w:val="Hyperlink"/>
          </w:rPr>
          <w:t>here</w:t>
        </w:r>
      </w:hyperlink>
      <w:r>
        <w:t>.</w:t>
      </w:r>
    </w:p>
    <w:p w14:paraId="496B555A" w14:textId="77777777" w:rsidR="00CD2F11" w:rsidRDefault="00CD2F11" w:rsidP="00A6032A">
      <w:pPr>
        <w:pStyle w:val="BodyText"/>
      </w:pPr>
      <w:r>
        <w:t>You can contact [</w:t>
      </w:r>
      <w:r w:rsidRPr="00CD2F11">
        <w:rPr>
          <w:b/>
        </w:rPr>
        <w:t>your organisation</w:t>
      </w:r>
      <w:r>
        <w:t>] for more information or to access local support and resources.</w:t>
      </w:r>
    </w:p>
    <w:p w14:paraId="35B62B52" w14:textId="77777777" w:rsidR="00CD2F11" w:rsidRPr="004034BF" w:rsidRDefault="00CD2F11" w:rsidP="00A6032A">
      <w:pPr>
        <w:pStyle w:val="BodyText"/>
      </w:pPr>
      <w:r>
        <w:t>[</w:t>
      </w:r>
      <w:r w:rsidRPr="00CD2F11">
        <w:rPr>
          <w:b/>
        </w:rPr>
        <w:t>Your contact details</w:t>
      </w:r>
      <w:r>
        <w:t>}</w:t>
      </w:r>
      <w:bookmarkStart w:id="0" w:name="_GoBack"/>
      <w:bookmarkEnd w:id="0"/>
    </w:p>
    <w:sectPr w:rsidR="00CD2F11" w:rsidRPr="004034BF" w:rsidSect="00CB12F8">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10F3C" w14:textId="77777777" w:rsidR="00FF0D46" w:rsidRDefault="00FF0D46" w:rsidP="00875FE0">
      <w:r>
        <w:separator/>
      </w:r>
    </w:p>
  </w:endnote>
  <w:endnote w:type="continuationSeparator" w:id="0">
    <w:p w14:paraId="4487ED0B" w14:textId="77777777" w:rsidR="00FF0D46" w:rsidRDefault="00FF0D46" w:rsidP="00875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71B14" w14:textId="313C1FE8" w:rsidR="00263251" w:rsidRDefault="006B13A8" w:rsidP="006B13A8">
    <w:pPr>
      <w:pStyle w:val="Footer"/>
    </w:pPr>
    <w:fldSimple w:instr=" DOCVARIABLE RBRO_EASYID_VALUE \* MERGEFORMAT ">
      <w:r w:rsidRPr="006B13A8">
        <w:rPr>
          <w:rStyle w:val="EasyID"/>
          <w:rFonts w:eastAsiaTheme="minorHAnsi"/>
        </w:rPr>
        <w:t>HPA:1077759v1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2C36A" w14:textId="1572E4E4" w:rsidR="00B42DDE" w:rsidRPr="00114468" w:rsidRDefault="00B42DDE" w:rsidP="001144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2DA2E" w14:textId="662B6EA4" w:rsidR="00263251" w:rsidRDefault="006B13A8" w:rsidP="006B13A8">
    <w:pPr>
      <w:pStyle w:val="Footer"/>
    </w:pPr>
    <w:fldSimple w:instr=" DOCVARIABLE RBRO_EASYID_VALUE \* MERGEFORMAT ">
      <w:r w:rsidRPr="006B13A8">
        <w:rPr>
          <w:rStyle w:val="EasyID"/>
          <w:rFonts w:eastAsiaTheme="minorHAnsi"/>
        </w:rPr>
        <w:t>HPA:1077759v1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54A28" w14:textId="77777777" w:rsidR="00FF0D46" w:rsidRDefault="00FF0D46" w:rsidP="00875FE0">
      <w:r>
        <w:separator/>
      </w:r>
    </w:p>
  </w:footnote>
  <w:footnote w:type="continuationSeparator" w:id="0">
    <w:p w14:paraId="04F722A9" w14:textId="77777777" w:rsidR="00FF0D46" w:rsidRDefault="00FF0D46" w:rsidP="00875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B95BA" w14:textId="77777777" w:rsidR="00263251" w:rsidRDefault="002632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830B3" w14:textId="77777777" w:rsidR="00263251" w:rsidRDefault="002632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0D35B" w14:textId="77777777" w:rsidR="00263251" w:rsidRDefault="002632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220"/>
    <w:multiLevelType w:val="multilevel"/>
    <w:tmpl w:val="BC2C6554"/>
    <w:lvl w:ilvl="0">
      <w:start w:val="1"/>
      <w:numFmt w:val="none"/>
      <w:pStyle w:val="TOC1"/>
      <w:lvlText w:val=""/>
      <w:lvlJc w:val="left"/>
      <w:pPr>
        <w:tabs>
          <w:tab w:val="num" w:pos="0"/>
        </w:tabs>
        <w:ind w:left="0" w:firstLine="0"/>
      </w:pPr>
      <w:rPr>
        <w:rFonts w:hint="default"/>
      </w:rPr>
    </w:lvl>
    <w:lvl w:ilvl="1">
      <w:start w:val="1"/>
      <w:numFmt w:val="decimal"/>
      <w:lvlRestart w:val="0"/>
      <w:lvlText w:val="%2."/>
      <w:lvlJc w:val="left"/>
      <w:pPr>
        <w:ind w:left="0" w:firstLine="0"/>
      </w:pPr>
      <w:rPr>
        <w:rFonts w:hint="default"/>
      </w:rPr>
    </w:lvl>
    <w:lvl w:ilvl="2">
      <w:start w:val="1"/>
      <w:numFmt w:val="decimal"/>
      <w:lvlRestart w:val="0"/>
      <w:lvlText w:val="%2.%3"/>
      <w:lvlJc w:val="left"/>
      <w:pPr>
        <w:tabs>
          <w:tab w:val="num" w:pos="851"/>
        </w:tabs>
        <w:ind w:left="0" w:firstLine="0"/>
      </w:pPr>
      <w:rPr>
        <w:rFonts w:hint="default"/>
      </w:rPr>
    </w:lvl>
    <w:lvl w:ilvl="3">
      <w:start w:val="1"/>
      <w:numFmt w:val="none"/>
      <w:lvlRestart w:val="0"/>
      <w:lvlText w:val=""/>
      <w:lvlJc w:val="left"/>
      <w:pPr>
        <w:ind w:left="-32767" w:firstLine="0"/>
      </w:pPr>
      <w:rPr>
        <w:rFonts w:hint="default"/>
      </w:rPr>
    </w:lvl>
    <w:lvl w:ilvl="4">
      <w:start w:val="1"/>
      <w:numFmt w:val="none"/>
      <w:lvlRestart w:val="0"/>
      <w:lvlText w:val=""/>
      <w:lvlJc w:val="left"/>
      <w:pPr>
        <w:ind w:left="-32767" w:firstLine="0"/>
      </w:pPr>
      <w:rPr>
        <w:rFonts w:hint="default"/>
      </w:rPr>
    </w:lvl>
    <w:lvl w:ilvl="5">
      <w:start w:val="1"/>
      <w:numFmt w:val="none"/>
      <w:lvlRestart w:val="0"/>
      <w:lvlText w:val=""/>
      <w:lvlJc w:val="left"/>
      <w:pPr>
        <w:ind w:left="-32767" w:firstLine="0"/>
      </w:pPr>
      <w:rPr>
        <w:rFonts w:hint="default"/>
      </w:rPr>
    </w:lvl>
    <w:lvl w:ilvl="6">
      <w:start w:val="1"/>
      <w:numFmt w:val="none"/>
      <w:lvlRestart w:val="0"/>
      <w:lvlText w:val=""/>
      <w:lvlJc w:val="left"/>
      <w:pPr>
        <w:ind w:left="-32767" w:firstLine="0"/>
      </w:pPr>
      <w:rPr>
        <w:rFonts w:hint="default"/>
      </w:rPr>
    </w:lvl>
    <w:lvl w:ilvl="7">
      <w:start w:val="1"/>
      <w:numFmt w:val="none"/>
      <w:lvlRestart w:val="0"/>
      <w:lvlText w:val=""/>
      <w:lvlJc w:val="left"/>
      <w:pPr>
        <w:ind w:left="-32767" w:firstLine="0"/>
      </w:pPr>
      <w:rPr>
        <w:rFonts w:hint="default"/>
      </w:rPr>
    </w:lvl>
    <w:lvl w:ilvl="8">
      <w:start w:val="1"/>
      <w:numFmt w:val="none"/>
      <w:lvlRestart w:val="0"/>
      <w:lvlText w:val=""/>
      <w:lvlJc w:val="left"/>
      <w:pPr>
        <w:ind w:left="-32767" w:firstLine="0"/>
      </w:pPr>
      <w:rPr>
        <w:rFonts w:hint="default"/>
      </w:rPr>
    </w:lvl>
  </w:abstractNum>
  <w:abstractNum w:abstractNumId="1" w15:restartNumberingAfterBreak="0">
    <w:nsid w:val="17096CAE"/>
    <w:multiLevelType w:val="multilevel"/>
    <w:tmpl w:val="7610AFA4"/>
    <w:styleLink w:val="ArticleSection"/>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 w15:restartNumberingAfterBreak="0">
    <w:nsid w:val="18355A0C"/>
    <w:multiLevelType w:val="multilevel"/>
    <w:tmpl w:val="7E225046"/>
    <w:styleLink w:val="AlphaList"/>
    <w:lvl w:ilvl="0">
      <w:start w:val="1"/>
      <w:numFmt w:val="upperLetter"/>
      <w:pStyle w:val="ABC"/>
      <w:lvlText w:val="%1."/>
      <w:lvlJc w:val="left"/>
      <w:pPr>
        <w:ind w:left="1134" w:hanging="567"/>
      </w:pPr>
      <w:rPr>
        <w:rFonts w:hint="default"/>
      </w:rPr>
    </w:lvl>
    <w:lvl w:ilvl="1">
      <w:start w:val="1"/>
      <w:numFmt w:val="lowerRoman"/>
      <w:pStyle w:val="iiiiii"/>
      <w:lvlText w:val="%2."/>
      <w:lvlJc w:val="left"/>
      <w:pPr>
        <w:ind w:left="1701" w:hanging="567"/>
      </w:pPr>
      <w:rPr>
        <w:rFonts w:hint="default"/>
      </w:rPr>
    </w:lvl>
    <w:lvl w:ilvl="2">
      <w:numFmt w:val="none"/>
      <w:lvlRestart w:val="0"/>
      <w:lvlText w:val=""/>
      <w:lvlJc w:val="left"/>
      <w:pPr>
        <w:ind w:left="0" w:firstLine="0"/>
      </w:pPr>
      <w:rPr>
        <w:rFonts w:hint="default"/>
      </w:rPr>
    </w:lvl>
    <w:lvl w:ilvl="3">
      <w:numFmt w:val="none"/>
      <w:lvlRestart w:val="0"/>
      <w:lvlText w:val=""/>
      <w:lvlJc w:val="left"/>
      <w:pPr>
        <w:tabs>
          <w:tab w:val="num" w:pos="0"/>
        </w:tabs>
        <w:ind w:left="0" w:firstLine="0"/>
      </w:pPr>
      <w:rPr>
        <w:rFonts w:hint="default"/>
      </w:rPr>
    </w:lvl>
    <w:lvl w:ilvl="4">
      <w:numFmt w:val="none"/>
      <w:lvlRestart w:val="0"/>
      <w:lvlText w:val=""/>
      <w:lvlJc w:val="left"/>
      <w:pPr>
        <w:tabs>
          <w:tab w:val="num" w:pos="0"/>
        </w:tabs>
        <w:ind w:left="0" w:firstLine="0"/>
      </w:pPr>
      <w:rPr>
        <w:rFonts w:hint="default"/>
      </w:rPr>
    </w:lvl>
    <w:lvl w:ilvl="5">
      <w:numFmt w:val="none"/>
      <w:lvlRestart w:val="0"/>
      <w:lvlText w:val=""/>
      <w:lvlJc w:val="left"/>
      <w:pPr>
        <w:tabs>
          <w:tab w:val="num" w:pos="0"/>
        </w:tabs>
        <w:ind w:left="0" w:firstLine="0"/>
      </w:pPr>
      <w:rPr>
        <w:rFonts w:hint="default"/>
      </w:rPr>
    </w:lvl>
    <w:lvl w:ilvl="6">
      <w:numFmt w:val="none"/>
      <w:lvlRestart w:val="0"/>
      <w:lvlText w:val=""/>
      <w:lvlJc w:val="left"/>
      <w:pPr>
        <w:tabs>
          <w:tab w:val="num" w:pos="0"/>
        </w:tabs>
        <w:ind w:left="0" w:firstLine="0"/>
      </w:pPr>
      <w:rPr>
        <w:rFonts w:hint="default"/>
      </w:rPr>
    </w:lvl>
    <w:lvl w:ilvl="7">
      <w:numFmt w:val="none"/>
      <w:lvlRestart w:val="0"/>
      <w:lvlText w:val=""/>
      <w:lvlJc w:val="left"/>
      <w:pPr>
        <w:tabs>
          <w:tab w:val="num" w:pos="0"/>
        </w:tabs>
        <w:ind w:left="0" w:firstLine="0"/>
      </w:pPr>
      <w:rPr>
        <w:rFonts w:hint="default"/>
      </w:rPr>
    </w:lvl>
    <w:lvl w:ilvl="8">
      <w:numFmt w:val="none"/>
      <w:lvlRestart w:val="0"/>
      <w:lvlText w:val=""/>
      <w:lvlJc w:val="left"/>
      <w:pPr>
        <w:tabs>
          <w:tab w:val="num" w:pos="0"/>
        </w:tabs>
        <w:ind w:left="0" w:firstLine="0"/>
      </w:pPr>
      <w:rPr>
        <w:rFonts w:hint="default"/>
      </w:rPr>
    </w:lvl>
  </w:abstractNum>
  <w:abstractNum w:abstractNumId="3" w15:restartNumberingAfterBreak="0">
    <w:nsid w:val="18C87769"/>
    <w:multiLevelType w:val="multilevel"/>
    <w:tmpl w:val="7FBE0F30"/>
    <w:styleLink w:val="H1List"/>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numFmt w:val="none"/>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ind w:left="0" w:firstLine="0"/>
      </w:pPr>
      <w:rPr>
        <w:rFonts w:hint="default"/>
      </w:rPr>
    </w:lvl>
  </w:abstractNum>
  <w:abstractNum w:abstractNumId="4" w15:restartNumberingAfterBreak="0">
    <w:nsid w:val="22363935"/>
    <w:multiLevelType w:val="multilevel"/>
    <w:tmpl w:val="6CBCC838"/>
    <w:styleLink w:val="BulletList"/>
    <w:lvl w:ilvl="0">
      <w:start w:val="1"/>
      <w:numFmt w:val="bullet"/>
      <w:pStyle w:val="Bullet1"/>
      <w:lvlText w:val=""/>
      <w:lvlJc w:val="left"/>
      <w:pPr>
        <w:ind w:left="1134" w:hanging="567"/>
      </w:pPr>
      <w:rPr>
        <w:rFonts w:ascii="Symbol" w:hAnsi="Symbol" w:hint="default"/>
        <w:b w:val="0"/>
        <w:i w:val="0"/>
      </w:rPr>
    </w:lvl>
    <w:lvl w:ilvl="1">
      <w:start w:val="1"/>
      <w:numFmt w:val="bullet"/>
      <w:pStyle w:val="Bullet2"/>
      <w:lvlText w:val="○"/>
      <w:lvlJc w:val="left"/>
      <w:pPr>
        <w:tabs>
          <w:tab w:val="num" w:pos="1134"/>
        </w:tabs>
        <w:ind w:left="1701" w:hanging="567"/>
      </w:pPr>
      <w:rPr>
        <w:rFonts w:ascii="Arial" w:hAnsi="Arial" w:hint="default"/>
      </w:rPr>
    </w:lvl>
    <w:lvl w:ilvl="2">
      <w:start w:val="1"/>
      <w:numFmt w:val="none"/>
      <w:lvlRestart w:val="0"/>
      <w:lvlText w:val=""/>
      <w:lvlJc w:val="left"/>
      <w:pPr>
        <w:tabs>
          <w:tab w:val="num" w:pos="1134"/>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242840D7"/>
    <w:multiLevelType w:val="multilevel"/>
    <w:tmpl w:val="85EC3CA8"/>
    <w:styleLink w:val="AppendixList"/>
    <w:lvl w:ilvl="0">
      <w:start w:val="1"/>
      <w:numFmt w:val="upperLetter"/>
      <w:pStyle w:val="AppendixHeading1"/>
      <w:lvlText w:val="APPENDIX %1"/>
      <w:lvlJc w:val="left"/>
      <w:pPr>
        <w:ind w:left="2268" w:hanging="2268"/>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25E63281"/>
    <w:multiLevelType w:val="multilevel"/>
    <w:tmpl w:val="383EF368"/>
    <w:styleLink w:val="NumericList"/>
    <w:lvl w:ilvl="0">
      <w:start w:val="1"/>
      <w:numFmt w:val="decimal"/>
      <w:pStyle w:val="123"/>
      <w:lvlText w:val="%1."/>
      <w:lvlJc w:val="left"/>
      <w:pPr>
        <w:ind w:left="1134" w:hanging="567"/>
      </w:pPr>
      <w:rPr>
        <w:rFonts w:hint="default"/>
      </w:rPr>
    </w:lvl>
    <w:lvl w:ilvl="1">
      <w:numFmt w:val="none"/>
      <w:lvlRestart w:val="0"/>
      <w:lvlText w:val=""/>
      <w:lvlJc w:val="left"/>
      <w:pPr>
        <w:ind w:left="0" w:firstLine="0"/>
      </w:pPr>
      <w:rPr>
        <w:rFonts w:hint="default"/>
      </w:rPr>
    </w:lvl>
    <w:lvl w:ilvl="2">
      <w:numFmt w:val="none"/>
      <w:lvlRestart w:val="0"/>
      <w:lvlText w:val=""/>
      <w:lvlJc w:val="left"/>
      <w:pPr>
        <w:tabs>
          <w:tab w:val="num" w:pos="0"/>
        </w:tabs>
        <w:ind w:left="0" w:firstLine="0"/>
      </w:pPr>
      <w:rPr>
        <w:rFonts w:hint="default"/>
      </w:rPr>
    </w:lvl>
    <w:lvl w:ilvl="3">
      <w:numFmt w:val="none"/>
      <w:lvlRestart w:val="0"/>
      <w:lvlText w:val=""/>
      <w:lvlJc w:val="left"/>
      <w:pPr>
        <w:tabs>
          <w:tab w:val="num" w:pos="0"/>
        </w:tabs>
        <w:ind w:left="0" w:firstLine="0"/>
      </w:pPr>
      <w:rPr>
        <w:rFonts w:hint="default"/>
      </w:rPr>
    </w:lvl>
    <w:lvl w:ilvl="4">
      <w:numFmt w:val="none"/>
      <w:lvlRestart w:val="0"/>
      <w:lvlText w:val=""/>
      <w:lvlJc w:val="left"/>
      <w:pPr>
        <w:tabs>
          <w:tab w:val="num" w:pos="0"/>
        </w:tabs>
        <w:ind w:left="0" w:firstLine="0"/>
      </w:pPr>
      <w:rPr>
        <w:rFonts w:hint="default"/>
      </w:rPr>
    </w:lvl>
    <w:lvl w:ilvl="5">
      <w:numFmt w:val="none"/>
      <w:lvlRestart w:val="0"/>
      <w:lvlText w:val=""/>
      <w:lvlJc w:val="left"/>
      <w:pPr>
        <w:tabs>
          <w:tab w:val="num" w:pos="0"/>
        </w:tabs>
        <w:ind w:left="0" w:firstLine="0"/>
      </w:pPr>
      <w:rPr>
        <w:rFonts w:hint="default"/>
      </w:rPr>
    </w:lvl>
    <w:lvl w:ilvl="6">
      <w:numFmt w:val="none"/>
      <w:lvlRestart w:val="0"/>
      <w:lvlText w:val=""/>
      <w:lvlJc w:val="left"/>
      <w:pPr>
        <w:tabs>
          <w:tab w:val="num" w:pos="0"/>
        </w:tabs>
        <w:ind w:left="0" w:firstLine="0"/>
      </w:pPr>
      <w:rPr>
        <w:rFonts w:hint="default"/>
      </w:rPr>
    </w:lvl>
    <w:lvl w:ilvl="7">
      <w:numFmt w:val="none"/>
      <w:lvlRestart w:val="0"/>
      <w:lvlText w:val=""/>
      <w:lvlJc w:val="left"/>
      <w:pPr>
        <w:tabs>
          <w:tab w:val="num" w:pos="0"/>
        </w:tabs>
        <w:ind w:left="0" w:firstLine="0"/>
      </w:pPr>
      <w:rPr>
        <w:rFonts w:hint="default"/>
      </w:rPr>
    </w:lvl>
    <w:lvl w:ilvl="8">
      <w:numFmt w:val="none"/>
      <w:lvlRestart w:val="0"/>
      <w:lvlText w:val=""/>
      <w:lvlJc w:val="left"/>
      <w:pPr>
        <w:ind w:left="0" w:firstLine="0"/>
      </w:pPr>
      <w:rPr>
        <w:rFonts w:hint="default"/>
      </w:rPr>
    </w:lvl>
  </w:abstractNum>
  <w:num w:numId="1">
    <w:abstractNumId w:val="2"/>
  </w:num>
  <w:num w:numId="2">
    <w:abstractNumId w:val="5"/>
  </w:num>
  <w:num w:numId="3">
    <w:abstractNumId w:val="1"/>
  </w:num>
  <w:num w:numId="4">
    <w:abstractNumId w:val="4"/>
  </w:num>
  <w:num w:numId="5">
    <w:abstractNumId w:val="3"/>
  </w:num>
  <w:num w:numId="6">
    <w:abstractNumId w:val="3"/>
  </w:num>
  <w:num w:numId="7">
    <w:abstractNumId w:val="6"/>
  </w:num>
  <w:num w:numId="8">
    <w:abstractNumId w:val="0"/>
  </w:num>
  <w:num w:numId="9">
    <w:abstractNumId w:val="2"/>
  </w:num>
  <w:num w:numId="10">
    <w:abstractNumId w:val="4"/>
  </w:num>
  <w:num w:numId="11">
    <w:abstractNumId w:val="2"/>
  </w:num>
  <w:num w:numId="12">
    <w:abstractNumId w:val="4"/>
  </w:num>
  <w:num w:numId="13">
    <w:abstractNumId w:val="2"/>
  </w:num>
  <w:num w:numId="1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BRO_EasyID_Font" w:val="Arial|8"/>
    <w:docVar w:name="RBRO_EasyID_ID" w:val="HPA:%1%v%2%"/>
    <w:docVar w:name="RBRO_EasyID_Location" w:val="Footer|wdAlignParagraphLeft|All"/>
    <w:docVar w:name="RBRO_EASYID_VALUE" w:val="HPA:1077759v1"/>
  </w:docVars>
  <w:rsids>
    <w:rsidRoot w:val="00FF0D46"/>
    <w:rsid w:val="000017EC"/>
    <w:rsid w:val="000304E2"/>
    <w:rsid w:val="00047F99"/>
    <w:rsid w:val="00096BE9"/>
    <w:rsid w:val="00097681"/>
    <w:rsid w:val="000C40F5"/>
    <w:rsid w:val="000C4FA9"/>
    <w:rsid w:val="000E0C29"/>
    <w:rsid w:val="000E12F3"/>
    <w:rsid w:val="000E39C0"/>
    <w:rsid w:val="000F4183"/>
    <w:rsid w:val="00114468"/>
    <w:rsid w:val="00114755"/>
    <w:rsid w:val="001147BF"/>
    <w:rsid w:val="0011520C"/>
    <w:rsid w:val="0012069C"/>
    <w:rsid w:val="00153D70"/>
    <w:rsid w:val="001D6CDC"/>
    <w:rsid w:val="00203FA6"/>
    <w:rsid w:val="00232F9A"/>
    <w:rsid w:val="002622DE"/>
    <w:rsid w:val="00263251"/>
    <w:rsid w:val="00265C90"/>
    <w:rsid w:val="0027692E"/>
    <w:rsid w:val="00293830"/>
    <w:rsid w:val="002E661C"/>
    <w:rsid w:val="00321D9C"/>
    <w:rsid w:val="003373F1"/>
    <w:rsid w:val="003814E0"/>
    <w:rsid w:val="0038428E"/>
    <w:rsid w:val="003B1190"/>
    <w:rsid w:val="003B677C"/>
    <w:rsid w:val="003D4878"/>
    <w:rsid w:val="003E7F7A"/>
    <w:rsid w:val="004034BF"/>
    <w:rsid w:val="00412121"/>
    <w:rsid w:val="00453E23"/>
    <w:rsid w:val="00472ADF"/>
    <w:rsid w:val="00482C7D"/>
    <w:rsid w:val="00486DBC"/>
    <w:rsid w:val="004A38C8"/>
    <w:rsid w:val="004C0499"/>
    <w:rsid w:val="004E0D64"/>
    <w:rsid w:val="004E6323"/>
    <w:rsid w:val="004F3A88"/>
    <w:rsid w:val="00502B66"/>
    <w:rsid w:val="005305F9"/>
    <w:rsid w:val="00553D13"/>
    <w:rsid w:val="0060138D"/>
    <w:rsid w:val="00620134"/>
    <w:rsid w:val="00624725"/>
    <w:rsid w:val="00625082"/>
    <w:rsid w:val="00635D1E"/>
    <w:rsid w:val="006433BD"/>
    <w:rsid w:val="006636F9"/>
    <w:rsid w:val="00664A36"/>
    <w:rsid w:val="00677B68"/>
    <w:rsid w:val="006B13A8"/>
    <w:rsid w:val="006B558F"/>
    <w:rsid w:val="006D3CB0"/>
    <w:rsid w:val="00721FA3"/>
    <w:rsid w:val="007308F9"/>
    <w:rsid w:val="00747A3B"/>
    <w:rsid w:val="00764AF5"/>
    <w:rsid w:val="00764CA3"/>
    <w:rsid w:val="007661AE"/>
    <w:rsid w:val="007935BD"/>
    <w:rsid w:val="00797159"/>
    <w:rsid w:val="007E22F8"/>
    <w:rsid w:val="007F71A2"/>
    <w:rsid w:val="00814F07"/>
    <w:rsid w:val="00834C1E"/>
    <w:rsid w:val="008571F6"/>
    <w:rsid w:val="00875E96"/>
    <w:rsid w:val="00875FE0"/>
    <w:rsid w:val="0088205E"/>
    <w:rsid w:val="008C4EB2"/>
    <w:rsid w:val="008D50F0"/>
    <w:rsid w:val="008D7EBE"/>
    <w:rsid w:val="00927151"/>
    <w:rsid w:val="00937A43"/>
    <w:rsid w:val="009878E1"/>
    <w:rsid w:val="009C0CAB"/>
    <w:rsid w:val="009D62E1"/>
    <w:rsid w:val="009F78BF"/>
    <w:rsid w:val="00A6032A"/>
    <w:rsid w:val="00A603FC"/>
    <w:rsid w:val="00A6250B"/>
    <w:rsid w:val="00A7560C"/>
    <w:rsid w:val="00A8419C"/>
    <w:rsid w:val="00AD273C"/>
    <w:rsid w:val="00B05322"/>
    <w:rsid w:val="00B42DDE"/>
    <w:rsid w:val="00B619DF"/>
    <w:rsid w:val="00BA686F"/>
    <w:rsid w:val="00C043DD"/>
    <w:rsid w:val="00C32174"/>
    <w:rsid w:val="00C33FFC"/>
    <w:rsid w:val="00C37052"/>
    <w:rsid w:val="00C47654"/>
    <w:rsid w:val="00C646B9"/>
    <w:rsid w:val="00C913B3"/>
    <w:rsid w:val="00CA67D5"/>
    <w:rsid w:val="00CA6D63"/>
    <w:rsid w:val="00CB12F8"/>
    <w:rsid w:val="00CC3813"/>
    <w:rsid w:val="00CD0436"/>
    <w:rsid w:val="00CD2F11"/>
    <w:rsid w:val="00D03E04"/>
    <w:rsid w:val="00D12364"/>
    <w:rsid w:val="00D16379"/>
    <w:rsid w:val="00D25896"/>
    <w:rsid w:val="00D533DC"/>
    <w:rsid w:val="00D73A6D"/>
    <w:rsid w:val="00D81A30"/>
    <w:rsid w:val="00DE1015"/>
    <w:rsid w:val="00DE7A85"/>
    <w:rsid w:val="00DF176F"/>
    <w:rsid w:val="00E13B91"/>
    <w:rsid w:val="00E23680"/>
    <w:rsid w:val="00E32D02"/>
    <w:rsid w:val="00E55DF2"/>
    <w:rsid w:val="00E8074A"/>
    <w:rsid w:val="00E85395"/>
    <w:rsid w:val="00EA0300"/>
    <w:rsid w:val="00EE2617"/>
    <w:rsid w:val="00EE63D3"/>
    <w:rsid w:val="00EF1B18"/>
    <w:rsid w:val="00F3246B"/>
    <w:rsid w:val="00F44972"/>
    <w:rsid w:val="00F46AAB"/>
    <w:rsid w:val="00F46BBF"/>
    <w:rsid w:val="00FB68AB"/>
    <w:rsid w:val="00FC4EBD"/>
    <w:rsid w:val="00FF0227"/>
    <w:rsid w:val="00FF0D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A49DB34"/>
  <w15:docId w15:val="{562F0CA7-2ABD-4D8A-BDEC-4C88D295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0" w:lineRule="auto"/>
      </w:pPr>
    </w:pPrDefault>
  </w:docDefaults>
  <w:latentStyles w:defLockedState="0" w:defUIPriority="99" w:defSemiHidden="0" w:defUnhideWhenUsed="0" w:defQFormat="0" w:count="371">
    <w:lsdException w:name="Normal" w:uiPriority="19"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semiHidden="1" w:uiPriority="6" w:qFormat="1"/>
    <w:lsdException w:name="heading 7" w:semiHidden="1" w:uiPriority="7" w:unhideWhenUsed="1" w:qFormat="1"/>
    <w:lsdException w:name="heading 8" w:semiHidden="1" w:uiPriority="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qFormat/>
    <w:rsid w:val="00096BE9"/>
    <w:pPr>
      <w:spacing w:after="0" w:line="240" w:lineRule="auto"/>
    </w:pPr>
    <w:rPr>
      <w:rFonts w:ascii="Arial" w:hAnsi="Arial"/>
    </w:rPr>
  </w:style>
  <w:style w:type="paragraph" w:styleId="Heading1">
    <w:name w:val="heading 1"/>
    <w:aliases w:val="H 1"/>
    <w:basedOn w:val="BodyText"/>
    <w:next w:val="BodyText"/>
    <w:link w:val="Heading1Char"/>
    <w:uiPriority w:val="1"/>
    <w:qFormat/>
    <w:rsid w:val="002622DE"/>
    <w:pPr>
      <w:keepNext/>
      <w:keepLines/>
      <w:numPr>
        <w:numId w:val="6"/>
      </w:numPr>
      <w:pBdr>
        <w:bottom w:val="single" w:sz="8" w:space="6" w:color="auto"/>
      </w:pBdr>
      <w:spacing w:before="360"/>
      <w:outlineLvl w:val="0"/>
    </w:pPr>
    <w:rPr>
      <w:rFonts w:eastAsiaTheme="majorEastAsia" w:cstheme="majorBidi"/>
      <w:bCs/>
      <w:caps/>
      <w:sz w:val="32"/>
      <w:szCs w:val="28"/>
    </w:rPr>
  </w:style>
  <w:style w:type="paragraph" w:styleId="Heading2">
    <w:name w:val="heading 2"/>
    <w:aliases w:val="H 1.1"/>
    <w:basedOn w:val="BodyText"/>
    <w:next w:val="BodyText"/>
    <w:link w:val="Heading2Char"/>
    <w:uiPriority w:val="2"/>
    <w:qFormat/>
    <w:rsid w:val="001147BF"/>
    <w:pPr>
      <w:keepNext/>
      <w:keepLines/>
      <w:numPr>
        <w:ilvl w:val="1"/>
        <w:numId w:val="6"/>
      </w:numPr>
      <w:spacing w:before="360"/>
      <w:outlineLvl w:val="1"/>
    </w:pPr>
    <w:rPr>
      <w:rFonts w:eastAsiaTheme="majorEastAsia" w:cstheme="majorBidi"/>
      <w:bCs/>
      <w:caps/>
      <w:sz w:val="28"/>
      <w:szCs w:val="26"/>
    </w:rPr>
  </w:style>
  <w:style w:type="paragraph" w:styleId="Heading3">
    <w:name w:val="heading 3"/>
    <w:aliases w:val="H 1.1.1"/>
    <w:basedOn w:val="BodyText"/>
    <w:next w:val="BodyText"/>
    <w:link w:val="Heading3Char"/>
    <w:uiPriority w:val="3"/>
    <w:qFormat/>
    <w:rsid w:val="001147BF"/>
    <w:pPr>
      <w:keepNext/>
      <w:keepLines/>
      <w:numPr>
        <w:ilvl w:val="2"/>
        <w:numId w:val="6"/>
      </w:numPr>
      <w:spacing w:before="240" w:after="80"/>
      <w:outlineLvl w:val="2"/>
    </w:pPr>
    <w:rPr>
      <w:rFonts w:eastAsiaTheme="majorEastAsia" w:cstheme="majorBidi"/>
      <w:b/>
      <w:bCs/>
      <w:sz w:val="26"/>
    </w:rPr>
  </w:style>
  <w:style w:type="paragraph" w:styleId="Heading4">
    <w:name w:val="heading 4"/>
    <w:aliases w:val="Head 1"/>
    <w:basedOn w:val="Heading1"/>
    <w:next w:val="BodyText"/>
    <w:link w:val="Heading4Char"/>
    <w:uiPriority w:val="4"/>
    <w:qFormat/>
    <w:rsid w:val="001147BF"/>
    <w:pPr>
      <w:keepLines w:val="0"/>
      <w:numPr>
        <w:numId w:val="0"/>
      </w:numPr>
      <w:outlineLvl w:val="3"/>
    </w:pPr>
    <w:rPr>
      <w:iCs/>
    </w:rPr>
  </w:style>
  <w:style w:type="paragraph" w:styleId="Heading5">
    <w:name w:val="heading 5"/>
    <w:aliases w:val="Head 2"/>
    <w:basedOn w:val="Heading2"/>
    <w:next w:val="BodyText"/>
    <w:link w:val="Heading5Char"/>
    <w:uiPriority w:val="5"/>
    <w:qFormat/>
    <w:rsid w:val="001147BF"/>
    <w:pPr>
      <w:numPr>
        <w:ilvl w:val="0"/>
        <w:numId w:val="0"/>
      </w:numPr>
      <w:outlineLvl w:val="4"/>
    </w:pPr>
  </w:style>
  <w:style w:type="paragraph" w:styleId="Heading6">
    <w:name w:val="heading 6"/>
    <w:aliases w:val="Head 3"/>
    <w:basedOn w:val="Heading3"/>
    <w:next w:val="BodyText"/>
    <w:link w:val="Heading6Char"/>
    <w:uiPriority w:val="6"/>
    <w:qFormat/>
    <w:rsid w:val="001147BF"/>
    <w:pPr>
      <w:numPr>
        <w:ilvl w:val="0"/>
        <w:numId w:val="0"/>
      </w:numPr>
      <w:outlineLvl w:val="5"/>
    </w:pPr>
    <w:rPr>
      <w:iCs/>
    </w:rPr>
  </w:style>
  <w:style w:type="paragraph" w:styleId="Heading7">
    <w:name w:val="heading 7"/>
    <w:aliases w:val="Head 4"/>
    <w:basedOn w:val="BodyText"/>
    <w:next w:val="BodyText"/>
    <w:link w:val="Heading7Char"/>
    <w:uiPriority w:val="7"/>
    <w:qFormat/>
    <w:rsid w:val="00A6032A"/>
    <w:pPr>
      <w:keepNext/>
      <w:keepLines/>
      <w:spacing w:before="240" w:after="80"/>
      <w:outlineLvl w:val="6"/>
    </w:pPr>
    <w:rPr>
      <w:rFonts w:eastAsiaTheme="majorEastAsia" w:cstheme="majorBidi"/>
      <w:b/>
      <w:i/>
      <w:iCs/>
      <w:sz w:val="24"/>
    </w:rPr>
  </w:style>
  <w:style w:type="paragraph" w:styleId="Heading8">
    <w:name w:val="heading 8"/>
    <w:aliases w:val="Head 5"/>
    <w:basedOn w:val="BodyText"/>
    <w:next w:val="BodyText"/>
    <w:link w:val="Heading8Char"/>
    <w:uiPriority w:val="8"/>
    <w:qFormat/>
    <w:rsid w:val="001147BF"/>
    <w:pPr>
      <w:keepNext/>
      <w:keepLines/>
      <w:spacing w:before="240" w:after="80"/>
      <w:outlineLvl w:val="7"/>
    </w:pPr>
    <w:rPr>
      <w:rFonts w:eastAsiaTheme="majorEastAsia" w:cstheme="majorBidi"/>
      <w:i/>
      <w:sz w:val="24"/>
      <w:szCs w:val="20"/>
    </w:rPr>
  </w:style>
  <w:style w:type="paragraph" w:styleId="Heading9">
    <w:name w:val="heading 9"/>
    <w:basedOn w:val="Normal"/>
    <w:next w:val="Normal"/>
    <w:link w:val="Heading9Char"/>
    <w:uiPriority w:val="9"/>
    <w:semiHidden/>
    <w:qFormat/>
    <w:rsid w:val="001147B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147BF"/>
    <w:pPr>
      <w:spacing w:after="240" w:line="320" w:lineRule="atLeast"/>
    </w:pPr>
  </w:style>
  <w:style w:type="character" w:customStyle="1" w:styleId="BodyTextChar">
    <w:name w:val="Body Text Char"/>
    <w:basedOn w:val="DefaultParagraphFont"/>
    <w:link w:val="BodyText"/>
    <w:rsid w:val="00096BE9"/>
    <w:rPr>
      <w:rFonts w:ascii="Arial" w:hAnsi="Arial"/>
    </w:rPr>
  </w:style>
  <w:style w:type="paragraph" w:customStyle="1" w:styleId="123">
    <w:name w:val="1 2 3"/>
    <w:basedOn w:val="BodyText"/>
    <w:uiPriority w:val="14"/>
    <w:qFormat/>
    <w:rsid w:val="006636F9"/>
    <w:pPr>
      <w:numPr>
        <w:numId w:val="7"/>
      </w:numPr>
      <w:spacing w:after="120" w:line="240" w:lineRule="atLeast"/>
    </w:pPr>
  </w:style>
  <w:style w:type="paragraph" w:customStyle="1" w:styleId="ABC">
    <w:name w:val="A B C"/>
    <w:basedOn w:val="BodyText"/>
    <w:uiPriority w:val="15"/>
    <w:qFormat/>
    <w:rsid w:val="006636F9"/>
    <w:pPr>
      <w:numPr>
        <w:numId w:val="1"/>
      </w:numPr>
      <w:spacing w:after="120" w:line="240" w:lineRule="atLeast"/>
    </w:pPr>
  </w:style>
  <w:style w:type="numbering" w:customStyle="1" w:styleId="AlphaList">
    <w:name w:val="AlphaList"/>
    <w:basedOn w:val="NoList"/>
    <w:uiPriority w:val="99"/>
    <w:rsid w:val="004034BF"/>
    <w:pPr>
      <w:numPr>
        <w:numId w:val="1"/>
      </w:numPr>
    </w:pPr>
  </w:style>
  <w:style w:type="paragraph" w:customStyle="1" w:styleId="AppendixHeading1">
    <w:name w:val="Appendix Heading 1"/>
    <w:basedOn w:val="Heading4"/>
    <w:next w:val="BodyText"/>
    <w:uiPriority w:val="20"/>
    <w:qFormat/>
    <w:rsid w:val="001147BF"/>
    <w:pPr>
      <w:pageBreakBefore/>
      <w:numPr>
        <w:numId w:val="2"/>
      </w:numPr>
      <w:outlineLvl w:val="0"/>
    </w:pPr>
  </w:style>
  <w:style w:type="paragraph" w:customStyle="1" w:styleId="AppendixHeading2">
    <w:name w:val="Appendix Heading 2"/>
    <w:basedOn w:val="Heading5"/>
    <w:next w:val="BodyText"/>
    <w:uiPriority w:val="21"/>
    <w:qFormat/>
    <w:rsid w:val="001147BF"/>
  </w:style>
  <w:style w:type="paragraph" w:customStyle="1" w:styleId="AppendixHeading3">
    <w:name w:val="Appendix Heading 3"/>
    <w:basedOn w:val="Heading6"/>
    <w:next w:val="BodyText"/>
    <w:uiPriority w:val="22"/>
    <w:qFormat/>
    <w:rsid w:val="001147BF"/>
  </w:style>
  <w:style w:type="numbering" w:customStyle="1" w:styleId="AppendixList">
    <w:name w:val="Appendix List"/>
    <w:basedOn w:val="NoList"/>
    <w:uiPriority w:val="99"/>
    <w:rsid w:val="001147BF"/>
    <w:pPr>
      <w:numPr>
        <w:numId w:val="2"/>
      </w:numPr>
    </w:pPr>
  </w:style>
  <w:style w:type="numbering" w:styleId="ArticleSection">
    <w:name w:val="Outline List 3"/>
    <w:basedOn w:val="NoList"/>
    <w:uiPriority w:val="99"/>
    <w:semiHidden/>
    <w:unhideWhenUsed/>
    <w:rsid w:val="001147BF"/>
    <w:pPr>
      <w:numPr>
        <w:numId w:val="3"/>
      </w:numPr>
    </w:pPr>
  </w:style>
  <w:style w:type="paragraph" w:customStyle="1" w:styleId="Bullet1">
    <w:name w:val="Bullet 1"/>
    <w:basedOn w:val="BodyText"/>
    <w:uiPriority w:val="12"/>
    <w:qFormat/>
    <w:rsid w:val="006636F9"/>
    <w:pPr>
      <w:numPr>
        <w:numId w:val="4"/>
      </w:numPr>
      <w:spacing w:after="120" w:line="240" w:lineRule="atLeast"/>
    </w:pPr>
  </w:style>
  <w:style w:type="character" w:customStyle="1" w:styleId="Heading1Char">
    <w:name w:val="Heading 1 Char"/>
    <w:aliases w:val="H 1 Char"/>
    <w:basedOn w:val="DefaultParagraphFont"/>
    <w:link w:val="Heading1"/>
    <w:uiPriority w:val="1"/>
    <w:rsid w:val="002622DE"/>
    <w:rPr>
      <w:rFonts w:ascii="Arial" w:eastAsiaTheme="majorEastAsia" w:hAnsi="Arial" w:cstheme="majorBidi"/>
      <w:bCs/>
      <w:caps/>
      <w:sz w:val="32"/>
      <w:szCs w:val="28"/>
    </w:rPr>
  </w:style>
  <w:style w:type="character" w:customStyle="1" w:styleId="Heading2Char">
    <w:name w:val="Heading 2 Char"/>
    <w:aliases w:val="H 1.1 Char"/>
    <w:basedOn w:val="DefaultParagraphFont"/>
    <w:link w:val="Heading2"/>
    <w:uiPriority w:val="2"/>
    <w:rsid w:val="00FB68AB"/>
    <w:rPr>
      <w:rFonts w:ascii="Arial" w:eastAsiaTheme="majorEastAsia" w:hAnsi="Arial" w:cstheme="majorBidi"/>
      <w:bCs/>
      <w:caps/>
      <w:sz w:val="28"/>
      <w:szCs w:val="26"/>
    </w:rPr>
  </w:style>
  <w:style w:type="character" w:customStyle="1" w:styleId="Heading3Char">
    <w:name w:val="Heading 3 Char"/>
    <w:aliases w:val="H 1.1.1 Char"/>
    <w:basedOn w:val="DefaultParagraphFont"/>
    <w:link w:val="Heading3"/>
    <w:uiPriority w:val="3"/>
    <w:rsid w:val="00834C1E"/>
    <w:rPr>
      <w:rFonts w:ascii="Arial" w:eastAsiaTheme="majorEastAsia" w:hAnsi="Arial" w:cstheme="majorBidi"/>
      <w:b/>
      <w:bCs/>
      <w:sz w:val="26"/>
    </w:rPr>
  </w:style>
  <w:style w:type="character" w:customStyle="1" w:styleId="Heading4Char">
    <w:name w:val="Heading 4 Char"/>
    <w:aliases w:val="Head 1 Char"/>
    <w:basedOn w:val="DefaultParagraphFont"/>
    <w:link w:val="Heading4"/>
    <w:uiPriority w:val="4"/>
    <w:rsid w:val="00834C1E"/>
    <w:rPr>
      <w:rFonts w:ascii="Arial" w:eastAsiaTheme="majorEastAsia" w:hAnsi="Arial" w:cstheme="majorBidi"/>
      <w:bCs/>
      <w:iCs/>
      <w:caps/>
      <w:sz w:val="32"/>
      <w:szCs w:val="28"/>
    </w:rPr>
  </w:style>
  <w:style w:type="character" w:customStyle="1" w:styleId="Heading5Char">
    <w:name w:val="Heading 5 Char"/>
    <w:aliases w:val="Head 2 Char"/>
    <w:basedOn w:val="DefaultParagraphFont"/>
    <w:link w:val="Heading5"/>
    <w:uiPriority w:val="5"/>
    <w:rsid w:val="00834C1E"/>
    <w:rPr>
      <w:rFonts w:ascii="Arial" w:eastAsiaTheme="majorEastAsia" w:hAnsi="Arial" w:cstheme="majorBidi"/>
      <w:bCs/>
      <w:caps/>
      <w:sz w:val="28"/>
      <w:szCs w:val="26"/>
    </w:rPr>
  </w:style>
  <w:style w:type="paragraph" w:customStyle="1" w:styleId="Bullet2">
    <w:name w:val="Bullet 2"/>
    <w:basedOn w:val="BodyText"/>
    <w:uiPriority w:val="13"/>
    <w:qFormat/>
    <w:rsid w:val="006636F9"/>
    <w:pPr>
      <w:numPr>
        <w:ilvl w:val="1"/>
        <w:numId w:val="4"/>
      </w:numPr>
      <w:spacing w:after="120" w:line="240" w:lineRule="atLeast"/>
    </w:pPr>
  </w:style>
  <w:style w:type="numbering" w:customStyle="1" w:styleId="BulletList">
    <w:name w:val="BulletList"/>
    <w:basedOn w:val="NoList"/>
    <w:uiPriority w:val="99"/>
    <w:rsid w:val="004034BF"/>
    <w:pPr>
      <w:numPr>
        <w:numId w:val="4"/>
      </w:numPr>
    </w:pPr>
  </w:style>
  <w:style w:type="paragraph" w:styleId="Footer">
    <w:name w:val="footer"/>
    <w:basedOn w:val="Normal"/>
    <w:link w:val="FooterChar"/>
    <w:uiPriority w:val="99"/>
    <w:semiHidden/>
    <w:rsid w:val="001147BF"/>
    <w:pPr>
      <w:tabs>
        <w:tab w:val="center" w:pos="4513"/>
        <w:tab w:val="right" w:pos="9026"/>
      </w:tabs>
    </w:pPr>
    <w:rPr>
      <w:sz w:val="18"/>
    </w:rPr>
  </w:style>
  <w:style w:type="character" w:customStyle="1" w:styleId="FooterChar">
    <w:name w:val="Footer Char"/>
    <w:basedOn w:val="DefaultParagraphFont"/>
    <w:link w:val="Footer"/>
    <w:uiPriority w:val="99"/>
    <w:semiHidden/>
    <w:rsid w:val="001147BF"/>
    <w:rPr>
      <w:rFonts w:ascii="Arial" w:hAnsi="Arial"/>
      <w:sz w:val="18"/>
    </w:rPr>
  </w:style>
  <w:style w:type="numbering" w:customStyle="1" w:styleId="H1List">
    <w:name w:val="H1_List"/>
    <w:basedOn w:val="NoList"/>
    <w:uiPriority w:val="99"/>
    <w:rsid w:val="001147BF"/>
    <w:pPr>
      <w:numPr>
        <w:numId w:val="5"/>
      </w:numPr>
    </w:pPr>
  </w:style>
  <w:style w:type="character" w:customStyle="1" w:styleId="Heading6Char">
    <w:name w:val="Heading 6 Char"/>
    <w:aliases w:val="Head 3 Char"/>
    <w:basedOn w:val="DefaultParagraphFont"/>
    <w:link w:val="Heading6"/>
    <w:uiPriority w:val="6"/>
    <w:rsid w:val="00834C1E"/>
    <w:rPr>
      <w:rFonts w:ascii="Arial" w:eastAsiaTheme="majorEastAsia" w:hAnsi="Arial" w:cstheme="majorBidi"/>
      <w:b/>
      <w:bCs/>
      <w:iCs/>
      <w:sz w:val="26"/>
    </w:rPr>
  </w:style>
  <w:style w:type="character" w:customStyle="1" w:styleId="Heading7Char">
    <w:name w:val="Heading 7 Char"/>
    <w:aliases w:val="Head 4 Char"/>
    <w:basedOn w:val="DefaultParagraphFont"/>
    <w:link w:val="Heading7"/>
    <w:uiPriority w:val="7"/>
    <w:rsid w:val="00A6032A"/>
    <w:rPr>
      <w:rFonts w:ascii="Arial" w:eastAsiaTheme="majorEastAsia" w:hAnsi="Arial" w:cstheme="majorBidi"/>
      <w:b/>
      <w:i/>
      <w:iCs/>
      <w:sz w:val="24"/>
    </w:rPr>
  </w:style>
  <w:style w:type="character" w:customStyle="1" w:styleId="Heading8Char">
    <w:name w:val="Heading 8 Char"/>
    <w:aliases w:val="Head 5 Char"/>
    <w:basedOn w:val="DefaultParagraphFont"/>
    <w:link w:val="Heading8"/>
    <w:uiPriority w:val="8"/>
    <w:rsid w:val="00834C1E"/>
    <w:rPr>
      <w:rFonts w:ascii="Arial" w:eastAsiaTheme="majorEastAsia" w:hAnsi="Arial" w:cstheme="majorBidi"/>
      <w:i/>
      <w:sz w:val="24"/>
      <w:szCs w:val="20"/>
    </w:rPr>
  </w:style>
  <w:style w:type="character" w:customStyle="1" w:styleId="Heading9Char">
    <w:name w:val="Heading 9 Char"/>
    <w:basedOn w:val="DefaultParagraphFont"/>
    <w:link w:val="Heading9"/>
    <w:uiPriority w:val="9"/>
    <w:semiHidden/>
    <w:rsid w:val="00834C1E"/>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rsid w:val="001147BF"/>
    <w:pPr>
      <w:tabs>
        <w:tab w:val="center" w:pos="4513"/>
        <w:tab w:val="right" w:pos="9026"/>
      </w:tabs>
    </w:pPr>
  </w:style>
  <w:style w:type="character" w:customStyle="1" w:styleId="HeaderChar">
    <w:name w:val="Header Char"/>
    <w:basedOn w:val="DefaultParagraphFont"/>
    <w:link w:val="Header"/>
    <w:uiPriority w:val="99"/>
    <w:semiHidden/>
    <w:rsid w:val="001147BF"/>
    <w:rPr>
      <w:rFonts w:ascii="Arial" w:hAnsi="Arial"/>
    </w:rPr>
  </w:style>
  <w:style w:type="character" w:styleId="Hyperlink">
    <w:name w:val="Hyperlink"/>
    <w:basedOn w:val="DefaultParagraphFont"/>
    <w:uiPriority w:val="99"/>
    <w:semiHidden/>
    <w:rsid w:val="001147BF"/>
    <w:rPr>
      <w:color w:val="0000FF" w:themeColor="hyperlink"/>
      <w:u w:val="single"/>
    </w:rPr>
  </w:style>
  <w:style w:type="paragraph" w:customStyle="1" w:styleId="iiiiii">
    <w:name w:val="i  ii  iii"/>
    <w:basedOn w:val="BodyText"/>
    <w:uiPriority w:val="16"/>
    <w:qFormat/>
    <w:rsid w:val="006636F9"/>
    <w:pPr>
      <w:numPr>
        <w:ilvl w:val="1"/>
        <w:numId w:val="1"/>
      </w:numPr>
      <w:spacing w:after="120" w:line="240" w:lineRule="atLeast"/>
    </w:pPr>
  </w:style>
  <w:style w:type="numbering" w:customStyle="1" w:styleId="NumericList">
    <w:name w:val="NumericList"/>
    <w:basedOn w:val="NoList"/>
    <w:uiPriority w:val="99"/>
    <w:rsid w:val="001147BF"/>
    <w:pPr>
      <w:numPr>
        <w:numId w:val="7"/>
      </w:numPr>
    </w:pPr>
  </w:style>
  <w:style w:type="paragraph" w:styleId="TOC1">
    <w:name w:val="toc 1"/>
    <w:basedOn w:val="BodyText"/>
    <w:next w:val="TOC2"/>
    <w:autoRedefine/>
    <w:uiPriority w:val="39"/>
    <w:semiHidden/>
    <w:rsid w:val="001147BF"/>
    <w:pPr>
      <w:numPr>
        <w:numId w:val="8"/>
      </w:numPr>
      <w:tabs>
        <w:tab w:val="left" w:pos="709"/>
        <w:tab w:val="right" w:leader="dot" w:pos="9072"/>
      </w:tabs>
      <w:spacing w:before="240" w:after="100"/>
      <w:ind w:right="567"/>
    </w:pPr>
    <w:rPr>
      <w:b/>
    </w:rPr>
  </w:style>
  <w:style w:type="paragraph" w:styleId="TOC2">
    <w:name w:val="toc 2"/>
    <w:basedOn w:val="BodyText"/>
    <w:next w:val="TOC3"/>
    <w:autoRedefine/>
    <w:uiPriority w:val="39"/>
    <w:semiHidden/>
    <w:rsid w:val="001147BF"/>
    <w:pPr>
      <w:tabs>
        <w:tab w:val="left" w:pos="709"/>
        <w:tab w:val="right" w:leader="dot" w:pos="9072"/>
      </w:tabs>
      <w:spacing w:after="100"/>
      <w:ind w:right="567"/>
    </w:pPr>
  </w:style>
  <w:style w:type="paragraph" w:styleId="TOC3">
    <w:name w:val="toc 3"/>
    <w:basedOn w:val="BodyText"/>
    <w:next w:val="TOC4"/>
    <w:autoRedefine/>
    <w:uiPriority w:val="39"/>
    <w:semiHidden/>
    <w:rsid w:val="001147BF"/>
    <w:pPr>
      <w:tabs>
        <w:tab w:val="left" w:pos="709"/>
        <w:tab w:val="right" w:leader="dot" w:pos="9072"/>
      </w:tabs>
      <w:spacing w:after="100"/>
      <w:ind w:right="567"/>
    </w:pPr>
    <w:rPr>
      <w:i/>
    </w:rPr>
  </w:style>
  <w:style w:type="paragraph" w:styleId="TOC4">
    <w:name w:val="toc 4"/>
    <w:basedOn w:val="BodyText"/>
    <w:next w:val="TOC5"/>
    <w:autoRedefine/>
    <w:uiPriority w:val="39"/>
    <w:semiHidden/>
    <w:rsid w:val="001147BF"/>
    <w:pPr>
      <w:tabs>
        <w:tab w:val="left" w:pos="709"/>
        <w:tab w:val="right" w:leader="dot" w:pos="9072"/>
      </w:tabs>
      <w:spacing w:after="120"/>
      <w:ind w:left="709" w:right="567" w:hanging="709"/>
    </w:pPr>
    <w:rPr>
      <w:b/>
    </w:rPr>
  </w:style>
  <w:style w:type="paragraph" w:styleId="TOC5">
    <w:name w:val="toc 5"/>
    <w:basedOn w:val="BodyText"/>
    <w:next w:val="TOC6"/>
    <w:autoRedefine/>
    <w:uiPriority w:val="39"/>
    <w:semiHidden/>
    <w:rsid w:val="001147BF"/>
    <w:pPr>
      <w:tabs>
        <w:tab w:val="left" w:pos="709"/>
        <w:tab w:val="right" w:leader="dot" w:pos="9072"/>
      </w:tabs>
      <w:spacing w:after="100"/>
      <w:ind w:left="709" w:right="567" w:hanging="709"/>
    </w:pPr>
  </w:style>
  <w:style w:type="paragraph" w:styleId="TOC6">
    <w:name w:val="toc 6"/>
    <w:basedOn w:val="BodyText"/>
    <w:next w:val="TOC7"/>
    <w:autoRedefine/>
    <w:uiPriority w:val="39"/>
    <w:semiHidden/>
    <w:rsid w:val="001147BF"/>
    <w:pPr>
      <w:tabs>
        <w:tab w:val="left" w:pos="709"/>
        <w:tab w:val="right" w:leader="dot" w:pos="9072"/>
      </w:tabs>
      <w:spacing w:after="100"/>
      <w:ind w:left="709" w:right="567" w:hanging="709"/>
    </w:pPr>
    <w:rPr>
      <w:i/>
    </w:rPr>
  </w:style>
  <w:style w:type="paragraph" w:styleId="TOC7">
    <w:name w:val="toc 7"/>
    <w:basedOn w:val="BodyText"/>
    <w:next w:val="Normal"/>
    <w:autoRedefine/>
    <w:uiPriority w:val="39"/>
    <w:semiHidden/>
    <w:rsid w:val="001147BF"/>
    <w:pPr>
      <w:tabs>
        <w:tab w:val="left" w:pos="1418"/>
        <w:tab w:val="right" w:leader="dot" w:pos="9072"/>
      </w:tabs>
      <w:spacing w:after="60"/>
      <w:ind w:left="1418" w:right="567" w:hanging="1418"/>
    </w:pPr>
    <w:rPr>
      <w:b/>
    </w:rPr>
  </w:style>
  <w:style w:type="paragraph" w:customStyle="1" w:styleId="zSource">
    <w:name w:val="z_Source"/>
    <w:basedOn w:val="BodyText"/>
    <w:next w:val="BodyText"/>
    <w:uiPriority w:val="19"/>
    <w:semiHidden/>
    <w:rsid w:val="001147BF"/>
    <w:pPr>
      <w:spacing w:before="180" w:after="180"/>
    </w:pPr>
  </w:style>
  <w:style w:type="paragraph" w:customStyle="1" w:styleId="zTOCHeading">
    <w:name w:val="z_TOC Heading"/>
    <w:basedOn w:val="BodyText"/>
    <w:next w:val="Normal"/>
    <w:uiPriority w:val="19"/>
    <w:semiHidden/>
    <w:rsid w:val="001147BF"/>
    <w:pPr>
      <w:pBdr>
        <w:bottom w:val="single" w:sz="8" w:space="12" w:color="auto"/>
      </w:pBdr>
      <w:spacing w:before="360"/>
    </w:pPr>
    <w:rPr>
      <w:caps/>
      <w:sz w:val="32"/>
    </w:rPr>
  </w:style>
  <w:style w:type="character" w:styleId="CommentReference">
    <w:name w:val="annotation reference"/>
    <w:basedOn w:val="DefaultParagraphFont"/>
    <w:uiPriority w:val="99"/>
    <w:semiHidden/>
    <w:unhideWhenUsed/>
    <w:rsid w:val="00CD2F11"/>
    <w:rPr>
      <w:sz w:val="16"/>
      <w:szCs w:val="16"/>
    </w:rPr>
  </w:style>
  <w:style w:type="paragraph" w:styleId="CommentText">
    <w:name w:val="annotation text"/>
    <w:basedOn w:val="Normal"/>
    <w:link w:val="CommentTextChar"/>
    <w:uiPriority w:val="99"/>
    <w:semiHidden/>
    <w:unhideWhenUsed/>
    <w:rsid w:val="00CD2F11"/>
    <w:rPr>
      <w:sz w:val="20"/>
      <w:szCs w:val="20"/>
    </w:rPr>
  </w:style>
  <w:style w:type="character" w:customStyle="1" w:styleId="CommentTextChar">
    <w:name w:val="Comment Text Char"/>
    <w:basedOn w:val="DefaultParagraphFont"/>
    <w:link w:val="CommentText"/>
    <w:uiPriority w:val="99"/>
    <w:semiHidden/>
    <w:rsid w:val="00CD2F1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D2F11"/>
    <w:rPr>
      <w:b/>
      <w:bCs/>
    </w:rPr>
  </w:style>
  <w:style w:type="character" w:customStyle="1" w:styleId="CommentSubjectChar">
    <w:name w:val="Comment Subject Char"/>
    <w:basedOn w:val="CommentTextChar"/>
    <w:link w:val="CommentSubject"/>
    <w:uiPriority w:val="99"/>
    <w:semiHidden/>
    <w:rsid w:val="00CD2F11"/>
    <w:rPr>
      <w:rFonts w:ascii="Arial" w:hAnsi="Arial"/>
      <w:b/>
      <w:bCs/>
      <w:sz w:val="20"/>
      <w:szCs w:val="20"/>
    </w:rPr>
  </w:style>
  <w:style w:type="paragraph" w:styleId="BalloonText">
    <w:name w:val="Balloon Text"/>
    <w:basedOn w:val="Normal"/>
    <w:link w:val="BalloonTextChar"/>
    <w:uiPriority w:val="99"/>
    <w:semiHidden/>
    <w:unhideWhenUsed/>
    <w:rsid w:val="00CD2F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F11"/>
    <w:rPr>
      <w:rFonts w:ascii="Segoe UI" w:hAnsi="Segoe UI" w:cs="Segoe UI"/>
      <w:sz w:val="18"/>
      <w:szCs w:val="18"/>
    </w:rPr>
  </w:style>
  <w:style w:type="character" w:customStyle="1" w:styleId="EasyID">
    <w:name w:val="EasyID"/>
    <w:basedOn w:val="DefaultParagraphFont"/>
    <w:rsid w:val="006B13A8"/>
    <w:rPr>
      <w:rFonts w:eastAsia="Times New Roman" w:cs="Arial"/>
      <w:sz w:val="16"/>
      <w:szCs w:val="20"/>
      <w:lang w:val="en-NZ" w:eastAsia="en-N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423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smokefree.org.nz/drivesmokefreefortamarik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F77B9-49AC-4FCE-B42B-E6D759BB9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1659</Characters>
  <Application>Microsoft Office Word</Application>
  <DocSecurity>0</DocSecurity>
  <Lines>30</Lines>
  <Paragraphs>17</Paragraphs>
  <ScaleCrop>false</ScaleCrop>
  <HeadingPairs>
    <vt:vector size="2" baseType="variant">
      <vt:variant>
        <vt:lpstr>Title</vt:lpstr>
      </vt:variant>
      <vt:variant>
        <vt:i4>1</vt:i4>
      </vt:variant>
    </vt:vector>
  </HeadingPairs>
  <TitlesOfParts>
    <vt:vector size="1" baseType="lpstr">
      <vt:lpstr/>
    </vt:vector>
  </TitlesOfParts>
  <Company>Authodox</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Boyd</dc:creator>
  <cp:lastModifiedBy>Nicole Adamson</cp:lastModifiedBy>
  <cp:revision>4</cp:revision>
  <dcterms:created xsi:type="dcterms:W3CDTF">2021-04-23T01:45:00Z</dcterms:created>
  <dcterms:modified xsi:type="dcterms:W3CDTF">2021-04-23T01:49:00Z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BRO_EasyID_ID">
    <vt:lpwstr>HPA:%1%v%2%</vt:lpwstr>
  </property>
  <property fmtid="{D5CDD505-2E9C-101B-9397-08002B2CF9AE}" pid="3" name="RBRO_EasyID_Location">
    <vt:lpwstr>Footer|wdAlignParagraphLeft|All</vt:lpwstr>
  </property>
  <property fmtid="{D5CDD505-2E9C-101B-9397-08002B2CF9AE}" pid="4" name="RBRO_EasyID_Font">
    <vt:lpwstr>Arial|8</vt:lpwstr>
  </property>
  <property fmtid="{D5CDD505-2E9C-101B-9397-08002B2CF9AE}" pid="5" name="RBRO_EASYID_VALUE">
    <vt:lpwstr>HPA:1077759v1</vt:lpwstr>
  </property>
</Properties>
</file>